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F" w:rsidRDefault="00BB35CF" w:rsidP="00F8481A">
      <w:pPr>
        <w:pStyle w:val="a3"/>
        <w:jc w:val="center"/>
        <w:rPr>
          <w:rStyle w:val="a4"/>
          <w:rFonts w:ascii="Verdana" w:hAnsi="Verdana"/>
          <w:color w:val="000000"/>
          <w:sz w:val="21"/>
          <w:szCs w:val="21"/>
        </w:rPr>
      </w:pPr>
    </w:p>
    <w:p w:rsidR="00F8481A" w:rsidRDefault="00BB35CF" w:rsidP="00BB35C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                                     </w:t>
      </w:r>
      <w:r w:rsidR="00F8481A">
        <w:rPr>
          <w:rStyle w:val="a4"/>
          <w:rFonts w:ascii="Verdana" w:hAnsi="Verdana"/>
          <w:color w:val="000000"/>
          <w:sz w:val="21"/>
          <w:szCs w:val="21"/>
        </w:rPr>
        <w:t>Консультация для родителей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Игры с прищепками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(Развитие мелкой моторики рук детей младшего дошкольного возраста)</w:t>
      </w:r>
    </w:p>
    <w:p w:rsidR="00F8481A" w:rsidRPr="00BB35CF" w:rsidRDefault="00F8481A" w:rsidP="00BB35C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1"/>
          <w:szCs w:val="21"/>
        </w:rPr>
        <w:t>В нашем быту много интересных предметов, которые привлекают внимание детей: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пробки, крышки, пуговки, пластмассовые бутылочки, прищепки.…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нас это просто необходимые вещи, а для ребёнка они могут стать интересными игрушками.</w:t>
      </w:r>
      <w:r>
        <w:rPr>
          <w:rFonts w:ascii="Arial" w:hAnsi="Arial" w:cs="Arial"/>
          <w:color w:val="000000"/>
          <w:sz w:val="21"/>
          <w:szCs w:val="21"/>
        </w:rPr>
        <w:br/>
        <w:t>Прищепки могут помочь ребёнку научиться определять цвета. Ведь среди огромного разнообразия прищепок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можно пр</w:t>
      </w:r>
      <w:r w:rsidR="00445EF5">
        <w:rPr>
          <w:rFonts w:ascii="Arial" w:hAnsi="Arial" w:cs="Arial"/>
          <w:color w:val="000000"/>
          <w:sz w:val="21"/>
          <w:szCs w:val="21"/>
        </w:rPr>
        <w:t>едложить отыскать только жёлтые, только красные</w:t>
      </w:r>
      <w:r>
        <w:rPr>
          <w:rFonts w:ascii="Arial" w:hAnsi="Arial" w:cs="Arial"/>
          <w:color w:val="000000"/>
          <w:sz w:val="21"/>
          <w:szCs w:val="21"/>
        </w:rPr>
        <w:t>, либо только синие прищепки т.д.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Игры с прищепками могут помочь и в формировании количественных представлений ребёнка.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Здесь перед вами открывается замечательная возможность проявить свою творческую фантазию.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Попросите ребёнка дать вам одну прищепку, две, три...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Пусть он пересчитает их в пределах знакомого ему множества.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более старшем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возрасте с помощью прищепок можно научить ребёнка решать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простейшие арифметические задачи на сложение, вычитание.</w:t>
      </w:r>
      <w:r>
        <w:rPr>
          <w:rFonts w:ascii="Arial" w:hAnsi="Arial" w:cs="Arial"/>
          <w:color w:val="000000"/>
          <w:sz w:val="21"/>
          <w:szCs w:val="21"/>
        </w:rPr>
        <w:br/>
        <w:t>Игры с прищепками прекрасно подходят для развития пространственных представлений детей.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Поиграйте в такую игру: вы произносите звуки, а ребёнок в это время прикрепляет прищепки,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соотнося их с количеством услышанных звуков, в различном пространственном расположении: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прямо, по кругу, на сторонах квадрата, треугольника и т.п.</w:t>
      </w:r>
      <w:r>
        <w:rPr>
          <w:rFonts w:ascii="Arial" w:hAnsi="Arial" w:cs="Arial"/>
          <w:color w:val="000000"/>
          <w:sz w:val="21"/>
          <w:szCs w:val="21"/>
        </w:rPr>
        <w:br/>
        <w:t>Прищепки могут помочь вам в формировании у ребёнка чувства ритма.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Сложите прищепки в большую корзину с тонкими краями, попросите ребёнка прикрепить их к краям корзины.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Покажите, что прищепки можно прикреплять к краям на равном удалении друг от друга.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Так мы развиваем у ребёнка чувство ритма.</w:t>
      </w:r>
      <w:r>
        <w:rPr>
          <w:rFonts w:ascii="Arial" w:hAnsi="Arial" w:cs="Arial"/>
          <w:color w:val="000000"/>
          <w:sz w:val="21"/>
          <w:szCs w:val="21"/>
        </w:rPr>
        <w:br/>
        <w:t>Игры с прищепками развивают мелкую моторику рук.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Особенно они полезны, если пальчики ребёнка действуют неуверенно, неловко.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Игры с прищепками хорошо развивают щипковый хват,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перераспределять при щипковом хвате мышечный тонус.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Очень важно заниматься последовательно (правая рука, левая, обе руки), переходить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простого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сложному.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Развивая движения пальцев рук, мы тем самым способствуем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развитию интеллектуальных и мыслительных процессов ребёнка, становлению его речи.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Игра «Ёлочка»</w:t>
      </w:r>
      <w:r>
        <w:rPr>
          <w:rFonts w:ascii="Arial" w:hAnsi="Arial" w:cs="Arial"/>
          <w:color w:val="000000"/>
          <w:sz w:val="21"/>
          <w:szCs w:val="21"/>
        </w:rPr>
        <w:br/>
        <w:t>Даём ребёнку вырезанные из зелёного картона треугольники.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Ребёнок берёт зелёные прищепки и прикрепляет к «ёлке» её «иголочки».</w:t>
      </w:r>
    </w:p>
    <w:p w:rsidR="00F8481A" w:rsidRDefault="00BB35CF" w:rsidP="00BB35C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</w:t>
      </w:r>
      <w:r w:rsidR="00F8481A">
        <w:rPr>
          <w:rStyle w:val="a4"/>
          <w:rFonts w:ascii="Arial" w:hAnsi="Arial" w:cs="Arial"/>
          <w:color w:val="000000"/>
          <w:sz w:val="21"/>
          <w:szCs w:val="21"/>
          <w:u w:val="single"/>
        </w:rPr>
        <w:t>Игра «Ёжик»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Даём ребёнку вырезанные из картона заготовку ёжика, на которой нарисованы глаза, уши, нос, но нет иголок.</w:t>
      </w:r>
    </w:p>
    <w:p w:rsidR="00F8481A" w:rsidRDefault="00F8481A" w:rsidP="00F8481A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прикрепляет к спине ёжика прищепки.</w:t>
      </w:r>
    </w:p>
    <w:p w:rsidR="00167BA3" w:rsidRDefault="00167BA3" w:rsidP="00F8481A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94109" cy="2742956"/>
            <wp:effectExtent l="19050" t="0" r="0" b="0"/>
            <wp:docPr id="1" name="Рисунок 1" descr="C:\Users\1\Desktop\P10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01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09" cy="274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1A" w:rsidRDefault="00BB35CF" w:rsidP="00BB35C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</w:t>
      </w:r>
      <w:r w:rsidR="00F8481A">
        <w:rPr>
          <w:rStyle w:val="a4"/>
          <w:rFonts w:ascii="Arial" w:hAnsi="Arial" w:cs="Arial"/>
          <w:color w:val="000000"/>
          <w:sz w:val="21"/>
          <w:szCs w:val="21"/>
          <w:u w:val="single"/>
        </w:rPr>
        <w:t>Игра «Цветок»</w:t>
      </w:r>
      <w:r w:rsidR="00F8481A">
        <w:rPr>
          <w:rFonts w:ascii="Arial" w:hAnsi="Arial" w:cs="Arial"/>
          <w:color w:val="000000"/>
          <w:sz w:val="21"/>
          <w:szCs w:val="21"/>
        </w:rPr>
        <w:br/>
        <w:t>Даём ребёнку вырезанные из цветного картона кружки.</w:t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Ребёнок выбирает из коробки прищепки такого же цвета, какой круг и прикрепляет их по кругу.</w:t>
      </w:r>
    </w:p>
    <w:p w:rsidR="00F8481A" w:rsidRDefault="00BB35CF" w:rsidP="00BB35C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</w:t>
      </w:r>
      <w:r w:rsidR="00F8481A">
        <w:rPr>
          <w:rStyle w:val="a4"/>
          <w:rFonts w:ascii="Arial" w:hAnsi="Arial" w:cs="Arial"/>
          <w:color w:val="000000"/>
          <w:sz w:val="21"/>
          <w:szCs w:val="21"/>
          <w:u w:val="single"/>
        </w:rPr>
        <w:t>Игра «Солнышко»</w:t>
      </w:r>
      <w:r w:rsidR="00F8481A">
        <w:rPr>
          <w:rFonts w:ascii="Arial" w:hAnsi="Arial" w:cs="Arial"/>
          <w:color w:val="000000"/>
          <w:sz w:val="21"/>
          <w:szCs w:val="21"/>
        </w:rPr>
        <w:br/>
        <w:t>Даём ребёнку вырезанные из жёлтого картона заготовки солнца. </w:t>
      </w:r>
    </w:p>
    <w:p w:rsidR="00F8481A" w:rsidRDefault="00F8481A" w:rsidP="00F8481A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Малыши выбирают из коробки жёлтые прищепки и прикрепляют  к солнцу лучи.</w:t>
      </w:r>
    </w:p>
    <w:p w:rsidR="00167BA3" w:rsidRDefault="00167BA3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561976" cy="2838450"/>
            <wp:effectExtent l="19050" t="0" r="374" b="0"/>
            <wp:docPr id="2" name="Рисунок 2" descr="C:\Users\1\Desktop\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101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64" cy="28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1A" w:rsidRDefault="00F8481A" w:rsidP="00F8481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2165C" w:rsidRDefault="0072165C"/>
    <w:sectPr w:rsidR="0072165C" w:rsidSect="00BB35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1A"/>
    <w:rsid w:val="000E4711"/>
    <w:rsid w:val="00167BA3"/>
    <w:rsid w:val="0020064D"/>
    <w:rsid w:val="00445EF5"/>
    <w:rsid w:val="0072165C"/>
    <w:rsid w:val="00BB35CF"/>
    <w:rsid w:val="00CF61C6"/>
    <w:rsid w:val="00F8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8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2015-10-15T01:42:00Z</dcterms:created>
  <dcterms:modified xsi:type="dcterms:W3CDTF">2015-10-20T02:23:00Z</dcterms:modified>
</cp:coreProperties>
</file>